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270" w:tblpY="1675"/>
        <w:tblW w:w="9747" w:type="dxa"/>
        <w:tblLook w:val="04A0" w:firstRow="1" w:lastRow="0" w:firstColumn="1" w:lastColumn="0" w:noHBand="0" w:noVBand="1"/>
      </w:tblPr>
      <w:tblGrid>
        <w:gridCol w:w="3964"/>
        <w:gridCol w:w="5783"/>
      </w:tblGrid>
      <w:tr w:rsidR="0051766F" w:rsidRPr="00440FB1" w:rsidTr="00422C2E">
        <w:trPr>
          <w:trHeight w:val="656"/>
        </w:trPr>
        <w:tc>
          <w:tcPr>
            <w:tcW w:w="3964" w:type="dxa"/>
            <w:vAlign w:val="center"/>
          </w:tcPr>
          <w:p w:rsidR="0051766F" w:rsidRPr="00440FB1" w:rsidRDefault="00422C2E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Полное</w:t>
            </w:r>
            <w:proofErr w:type="spellEnd"/>
            <w:r w:rsidR="00483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83" w:type="dxa"/>
            <w:vAlign w:val="center"/>
          </w:tcPr>
          <w:p w:rsidR="0051766F" w:rsidRPr="00483E24" w:rsidRDefault="00483E24" w:rsidP="005E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Тамбовской области (</w:t>
            </w:r>
            <w:proofErr w:type="spellStart"/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483E24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компания)</w:t>
            </w:r>
          </w:p>
        </w:tc>
      </w:tr>
      <w:tr w:rsidR="00045548" w:rsidRPr="00440FB1" w:rsidTr="00422C2E">
        <w:trPr>
          <w:trHeight w:val="683"/>
        </w:trPr>
        <w:tc>
          <w:tcPr>
            <w:tcW w:w="3964" w:type="dxa"/>
            <w:vAlign w:val="center"/>
          </w:tcPr>
          <w:p w:rsidR="00045548" w:rsidRPr="00440FB1" w:rsidRDefault="00422C2E" w:rsidP="00E6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Сокра</w:t>
            </w:r>
            <w:r w:rsidR="00E604D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енное  наименование организации</w:t>
            </w:r>
          </w:p>
        </w:tc>
        <w:tc>
          <w:tcPr>
            <w:tcW w:w="5783" w:type="dxa"/>
            <w:vAlign w:val="center"/>
          </w:tcPr>
          <w:p w:rsidR="00045548" w:rsidRPr="00903212" w:rsidRDefault="00964F46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МКК  ФППТО (фонд)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83" w:type="dxa"/>
            <w:vAlign w:val="center"/>
          </w:tcPr>
          <w:p w:rsidR="0051766F" w:rsidRPr="00440FB1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6829151813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83" w:type="dxa"/>
            <w:vAlign w:val="center"/>
          </w:tcPr>
          <w:p w:rsidR="005E0AD0" w:rsidRPr="00440FB1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682901001</w:t>
            </w:r>
          </w:p>
        </w:tc>
      </w:tr>
      <w:tr w:rsidR="0051766F" w:rsidRPr="00440FB1" w:rsidTr="00422C2E">
        <w:trPr>
          <w:trHeight w:val="656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83" w:type="dxa"/>
            <w:vAlign w:val="center"/>
          </w:tcPr>
          <w:p w:rsidR="0051766F" w:rsidRPr="00440FB1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1196820008945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83" w:type="dxa"/>
            <w:vAlign w:val="center"/>
          </w:tcPr>
          <w:p w:rsidR="0051766F" w:rsidRPr="00483E24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42029928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783" w:type="dxa"/>
            <w:vAlign w:val="center"/>
          </w:tcPr>
          <w:p w:rsidR="0051766F" w:rsidRPr="00483E24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68401368000</w:t>
            </w:r>
          </w:p>
        </w:tc>
      </w:tr>
      <w:tr w:rsidR="002B434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2B434F" w:rsidRPr="002B434F" w:rsidRDefault="002B434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783" w:type="dxa"/>
            <w:vAlign w:val="center"/>
          </w:tcPr>
          <w:p w:rsidR="002B434F" w:rsidRPr="00440FB1" w:rsidRDefault="00483E24" w:rsidP="002B7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68701000001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783" w:type="dxa"/>
            <w:vAlign w:val="center"/>
          </w:tcPr>
          <w:p w:rsidR="0051766F" w:rsidRPr="00440FB1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64.99</w:t>
            </w:r>
          </w:p>
        </w:tc>
      </w:tr>
      <w:tr w:rsidR="0051766F" w:rsidRPr="00440FB1" w:rsidTr="00422C2E">
        <w:trPr>
          <w:trHeight w:val="683"/>
        </w:trPr>
        <w:tc>
          <w:tcPr>
            <w:tcW w:w="3964" w:type="dxa"/>
            <w:vAlign w:val="center"/>
          </w:tcPr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783" w:type="dxa"/>
            <w:vAlign w:val="center"/>
          </w:tcPr>
          <w:p w:rsidR="0051766F" w:rsidRPr="00483E24" w:rsidRDefault="00483E24" w:rsidP="005E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046850649</w:t>
            </w:r>
          </w:p>
        </w:tc>
      </w:tr>
      <w:tr w:rsidR="0051766F" w:rsidRPr="00440FB1" w:rsidTr="00422C2E">
        <w:trPr>
          <w:trHeight w:val="656"/>
        </w:trPr>
        <w:tc>
          <w:tcPr>
            <w:tcW w:w="3964" w:type="dxa"/>
            <w:vAlign w:val="center"/>
          </w:tcPr>
          <w:p w:rsidR="00440FB1" w:rsidRPr="00440FB1" w:rsidRDefault="00440FB1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1766F" w:rsidRPr="00440FB1" w:rsidRDefault="0051766F" w:rsidP="0051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483E24" w:rsidRPr="00483E24" w:rsidRDefault="00483E24" w:rsidP="00483E24">
            <w:pPr>
              <w:jc w:val="center"/>
              <w:rPr>
                <w:rFonts w:ascii="Times New Roman" w:hAnsi="Times New Roman" w:cs="Times New Roman"/>
              </w:rPr>
            </w:pPr>
            <w:r w:rsidRPr="00483E24">
              <w:rPr>
                <w:rFonts w:ascii="Times New Roman" w:hAnsi="Times New Roman" w:cs="Times New Roman"/>
              </w:rPr>
              <w:t>Расчетный счет: 40701810961000000064</w:t>
            </w:r>
          </w:p>
          <w:p w:rsidR="00483E24" w:rsidRPr="00483E24" w:rsidRDefault="00483E24" w:rsidP="00483E24">
            <w:pPr>
              <w:jc w:val="center"/>
              <w:rPr>
                <w:rFonts w:ascii="Times New Roman" w:hAnsi="Times New Roman" w:cs="Times New Roman"/>
              </w:rPr>
            </w:pPr>
          </w:p>
          <w:p w:rsidR="00483E24" w:rsidRPr="00483E24" w:rsidRDefault="00483E24" w:rsidP="00483E24">
            <w:pPr>
              <w:jc w:val="center"/>
              <w:rPr>
                <w:rFonts w:ascii="Times New Roman" w:hAnsi="Times New Roman" w:cs="Times New Roman"/>
              </w:rPr>
            </w:pPr>
            <w:r w:rsidRPr="00483E24">
              <w:rPr>
                <w:rFonts w:ascii="Times New Roman" w:hAnsi="Times New Roman" w:cs="Times New Roman"/>
              </w:rPr>
              <w:t>Отделение №8594 Сбербанка России г. Тамбов</w:t>
            </w:r>
          </w:p>
          <w:p w:rsidR="00483E24" w:rsidRPr="00483E24" w:rsidRDefault="00483E24" w:rsidP="00483E24">
            <w:pPr>
              <w:jc w:val="center"/>
              <w:rPr>
                <w:rFonts w:ascii="Times New Roman" w:hAnsi="Times New Roman" w:cs="Times New Roman"/>
              </w:rPr>
            </w:pPr>
          </w:p>
          <w:p w:rsidR="005E0AD0" w:rsidRPr="005E0AD0" w:rsidRDefault="00483E24" w:rsidP="00483E2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3E2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483E24">
              <w:rPr>
                <w:rFonts w:ascii="Times New Roman" w:hAnsi="Times New Roman" w:cs="Times New Roman"/>
              </w:rPr>
              <w:t xml:space="preserve"> № 30101810800000000649</w:t>
            </w:r>
          </w:p>
        </w:tc>
      </w:tr>
      <w:tr w:rsidR="00440FB1" w:rsidRPr="00440FB1" w:rsidTr="00422C2E">
        <w:trPr>
          <w:trHeight w:val="683"/>
        </w:trPr>
        <w:tc>
          <w:tcPr>
            <w:tcW w:w="3964" w:type="dxa"/>
            <w:vAlign w:val="center"/>
          </w:tcPr>
          <w:p w:rsidR="00440FB1" w:rsidRPr="00440FB1" w:rsidRDefault="0034595C" w:rsidP="0096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2C2E" w:rsidRPr="00440FB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5783" w:type="dxa"/>
            <w:vAlign w:val="center"/>
          </w:tcPr>
          <w:p w:rsidR="005D021C" w:rsidRDefault="00483E24" w:rsidP="005D0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3E24">
              <w:rPr>
                <w:rFonts w:ascii="Times New Roman" w:hAnsi="Times New Roman" w:cs="Times New Roman"/>
              </w:rPr>
              <w:t>3920</w:t>
            </w:r>
            <w:r w:rsidR="005D021C">
              <w:rPr>
                <w:rFonts w:ascii="Times New Roman" w:hAnsi="Times New Roman" w:cs="Times New Roman"/>
              </w:rPr>
              <w:t>2</w:t>
            </w:r>
            <w:r w:rsidRPr="00483E24">
              <w:rPr>
                <w:rFonts w:ascii="Times New Roman" w:hAnsi="Times New Roman" w:cs="Times New Roman"/>
              </w:rPr>
              <w:t xml:space="preserve">0, </w:t>
            </w:r>
            <w:r w:rsidR="005D021C">
              <w:rPr>
                <w:rFonts w:ascii="Times New Roman" w:hAnsi="Times New Roman" w:cs="Times New Roman"/>
              </w:rPr>
              <w:t xml:space="preserve">Тамбовская область, </w:t>
            </w:r>
            <w:r w:rsidRPr="00483E24">
              <w:rPr>
                <w:rFonts w:ascii="Times New Roman" w:hAnsi="Times New Roman" w:cs="Times New Roman"/>
              </w:rPr>
              <w:t xml:space="preserve">г. Тамбов, </w:t>
            </w:r>
          </w:p>
          <w:p w:rsidR="00440FB1" w:rsidRPr="00440FB1" w:rsidRDefault="00483E24" w:rsidP="005D021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3E2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83E24">
              <w:rPr>
                <w:rFonts w:ascii="Times New Roman" w:hAnsi="Times New Roman" w:cs="Times New Roman"/>
              </w:rPr>
              <w:t>К. Маркса, д. 175 Б, пом. 9 ж</w:t>
            </w:r>
            <w:proofErr w:type="gramEnd"/>
          </w:p>
        </w:tc>
      </w:tr>
      <w:tr w:rsidR="00440FB1" w:rsidRPr="00440FB1" w:rsidTr="00422C2E">
        <w:trPr>
          <w:trHeight w:val="683"/>
        </w:trPr>
        <w:tc>
          <w:tcPr>
            <w:tcW w:w="3964" w:type="dxa"/>
            <w:vAlign w:val="center"/>
          </w:tcPr>
          <w:p w:rsidR="00440FB1" w:rsidRPr="00440FB1" w:rsidRDefault="00422C2E" w:rsidP="0096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3" w:type="dxa"/>
            <w:vAlign w:val="center"/>
          </w:tcPr>
          <w:p w:rsidR="00440FB1" w:rsidRPr="005367FC" w:rsidRDefault="00483E24" w:rsidP="005367FC">
            <w:pPr>
              <w:jc w:val="center"/>
              <w:rPr>
                <w:rFonts w:ascii="Times New Roman" w:hAnsi="Times New Roman" w:cs="Times New Roman"/>
              </w:rPr>
            </w:pPr>
            <w:r w:rsidRPr="00483E24">
              <w:rPr>
                <w:rFonts w:ascii="Times New Roman" w:hAnsi="Times New Roman" w:cs="Times New Roman"/>
                <w:sz w:val="28"/>
                <w:szCs w:val="28"/>
              </w:rPr>
              <w:t>8 (4752) 63-77-26</w:t>
            </w:r>
          </w:p>
        </w:tc>
      </w:tr>
      <w:tr w:rsidR="00440FB1" w:rsidRPr="00440FB1" w:rsidTr="00422C2E">
        <w:trPr>
          <w:trHeight w:val="683"/>
        </w:trPr>
        <w:tc>
          <w:tcPr>
            <w:tcW w:w="3964" w:type="dxa"/>
            <w:vAlign w:val="center"/>
          </w:tcPr>
          <w:p w:rsidR="00440FB1" w:rsidRPr="00440FB1" w:rsidRDefault="00422C2E" w:rsidP="0096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FB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783" w:type="dxa"/>
            <w:vAlign w:val="center"/>
          </w:tcPr>
          <w:p w:rsidR="00440FB1" w:rsidRPr="0034595C" w:rsidRDefault="00483E24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24">
              <w:t>fond-mikrotmb@mail.ru</w:t>
            </w:r>
          </w:p>
        </w:tc>
      </w:tr>
      <w:tr w:rsidR="00440FB1" w:rsidRPr="00440FB1" w:rsidTr="00422C2E">
        <w:trPr>
          <w:trHeight w:val="683"/>
        </w:trPr>
        <w:tc>
          <w:tcPr>
            <w:tcW w:w="3964" w:type="dxa"/>
            <w:vAlign w:val="center"/>
          </w:tcPr>
          <w:p w:rsidR="00440FB1" w:rsidRPr="00440FB1" w:rsidRDefault="00483E24" w:rsidP="0096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317C" w:rsidRPr="0032317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5783" w:type="dxa"/>
            <w:vAlign w:val="center"/>
          </w:tcPr>
          <w:p w:rsidR="00440FB1" w:rsidRPr="00440FB1" w:rsidRDefault="0032317C" w:rsidP="00440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7C">
              <w:rPr>
                <w:rFonts w:ascii="Times New Roman" w:hAnsi="Times New Roman" w:cs="Times New Roman"/>
                <w:sz w:val="28"/>
                <w:szCs w:val="28"/>
              </w:rPr>
              <w:t>Гордеева Александра Николаевна</w:t>
            </w:r>
          </w:p>
        </w:tc>
      </w:tr>
    </w:tbl>
    <w:p w:rsidR="0098638B" w:rsidRPr="0034595C" w:rsidRDefault="0098638B"/>
    <w:sectPr w:rsidR="0098638B" w:rsidRPr="0034595C" w:rsidSect="00903212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66F"/>
    <w:rsid w:val="00045548"/>
    <w:rsid w:val="000860D2"/>
    <w:rsid w:val="002B434F"/>
    <w:rsid w:val="002B7A38"/>
    <w:rsid w:val="002E2A3C"/>
    <w:rsid w:val="0032317C"/>
    <w:rsid w:val="0034595C"/>
    <w:rsid w:val="003C18C4"/>
    <w:rsid w:val="00422C2E"/>
    <w:rsid w:val="00440FB1"/>
    <w:rsid w:val="00451C53"/>
    <w:rsid w:val="0047085D"/>
    <w:rsid w:val="00483E24"/>
    <w:rsid w:val="00497433"/>
    <w:rsid w:val="004B5C92"/>
    <w:rsid w:val="004F7698"/>
    <w:rsid w:val="0051444E"/>
    <w:rsid w:val="0051766F"/>
    <w:rsid w:val="005367FC"/>
    <w:rsid w:val="005C0498"/>
    <w:rsid w:val="005D021C"/>
    <w:rsid w:val="005E0AD0"/>
    <w:rsid w:val="00680E5A"/>
    <w:rsid w:val="006C1594"/>
    <w:rsid w:val="006E15A7"/>
    <w:rsid w:val="006F1240"/>
    <w:rsid w:val="006F2FB6"/>
    <w:rsid w:val="00723493"/>
    <w:rsid w:val="007E1C0E"/>
    <w:rsid w:val="0080357B"/>
    <w:rsid w:val="008F7AEF"/>
    <w:rsid w:val="00903212"/>
    <w:rsid w:val="00964F46"/>
    <w:rsid w:val="0098638B"/>
    <w:rsid w:val="009F2831"/>
    <w:rsid w:val="00A402EE"/>
    <w:rsid w:val="00AA7700"/>
    <w:rsid w:val="00B46F49"/>
    <w:rsid w:val="00C62899"/>
    <w:rsid w:val="00C6531B"/>
    <w:rsid w:val="00E604DA"/>
    <w:rsid w:val="00E66B80"/>
    <w:rsid w:val="00EF641D"/>
    <w:rsid w:val="00F11880"/>
    <w:rsid w:val="00F8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2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2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C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2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2C2E"/>
    <w:rPr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rsid w:val="005E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5E0AD0"/>
    <w:pPr>
      <w:widowControl w:val="0"/>
      <w:shd w:val="clear" w:color="auto" w:fill="FFFFFF"/>
      <w:spacing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36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2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2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C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2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2C2E"/>
    <w:rPr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rsid w:val="005E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5E0AD0"/>
    <w:pPr>
      <w:widowControl w:val="0"/>
      <w:shd w:val="clear" w:color="auto" w:fill="FFFFFF"/>
      <w:spacing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3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 представительства компании Форус-Групп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Песковский</dc:creator>
  <cp:lastModifiedBy>2</cp:lastModifiedBy>
  <cp:revision>5</cp:revision>
  <cp:lastPrinted>2014-07-29T08:54:00Z</cp:lastPrinted>
  <dcterms:created xsi:type="dcterms:W3CDTF">2019-11-13T09:17:00Z</dcterms:created>
  <dcterms:modified xsi:type="dcterms:W3CDTF">2021-05-11T07:14:00Z</dcterms:modified>
</cp:coreProperties>
</file>